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3" w:rsidRDefault="00CF7933" w:rsidP="00CF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33" w:rsidRDefault="00342B00" w:rsidP="00CF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CF7933" w:rsidRPr="00CF7933">
        <w:rPr>
          <w:rFonts w:ascii="Times New Roman" w:hAnsi="Times New Roman" w:cs="Times New Roman"/>
          <w:sz w:val="28"/>
          <w:szCs w:val="28"/>
        </w:rPr>
        <w:t>!</w:t>
      </w:r>
    </w:p>
    <w:p w:rsidR="00CF7933" w:rsidRPr="00CF7933" w:rsidRDefault="00342B00" w:rsidP="00CF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CF7933">
        <w:rPr>
          <w:rFonts w:ascii="Times New Roman" w:hAnsi="Times New Roman" w:cs="Times New Roman"/>
          <w:sz w:val="28"/>
          <w:szCs w:val="28"/>
        </w:rPr>
        <w:t xml:space="preserve">ас принять участие в презентации двух коллективных </w:t>
      </w:r>
      <w:proofErr w:type="gramStart"/>
      <w:r w:rsidR="00CF7933">
        <w:rPr>
          <w:rFonts w:ascii="Times New Roman" w:hAnsi="Times New Roman" w:cs="Times New Roman"/>
          <w:sz w:val="28"/>
          <w:szCs w:val="28"/>
        </w:rPr>
        <w:t>монографий сотрудников И</w:t>
      </w:r>
      <w:r w:rsidR="00386A8C">
        <w:rPr>
          <w:rFonts w:ascii="Times New Roman" w:hAnsi="Times New Roman" w:cs="Times New Roman"/>
          <w:sz w:val="28"/>
          <w:szCs w:val="28"/>
        </w:rPr>
        <w:t>нститута всеобщей истории</w:t>
      </w:r>
      <w:r w:rsidR="00CF7933">
        <w:rPr>
          <w:rFonts w:ascii="Times New Roman" w:hAnsi="Times New Roman" w:cs="Times New Roman"/>
          <w:sz w:val="28"/>
          <w:szCs w:val="28"/>
        </w:rPr>
        <w:t xml:space="preserve"> Р</w:t>
      </w:r>
      <w:r w:rsidR="00386A8C">
        <w:rPr>
          <w:rFonts w:ascii="Times New Roman" w:hAnsi="Times New Roman" w:cs="Times New Roman"/>
          <w:sz w:val="28"/>
          <w:szCs w:val="28"/>
        </w:rPr>
        <w:t>оссийской академии</w:t>
      </w:r>
      <w:proofErr w:type="gramEnd"/>
      <w:r w:rsidR="00386A8C">
        <w:rPr>
          <w:rFonts w:ascii="Times New Roman" w:hAnsi="Times New Roman" w:cs="Times New Roman"/>
          <w:sz w:val="28"/>
          <w:szCs w:val="28"/>
        </w:rPr>
        <w:t xml:space="preserve"> наук</w:t>
      </w:r>
      <w:r w:rsidR="00CF7933">
        <w:rPr>
          <w:rFonts w:ascii="Times New Roman" w:hAnsi="Times New Roman" w:cs="Times New Roman"/>
          <w:sz w:val="28"/>
          <w:szCs w:val="28"/>
        </w:rPr>
        <w:t xml:space="preserve">, подготовленных в рамках </w:t>
      </w:r>
      <w:r w:rsidR="00CF7933" w:rsidRPr="00CF7933">
        <w:rPr>
          <w:rFonts w:ascii="Times New Roman" w:hAnsi="Times New Roman" w:cs="Times New Roman"/>
          <w:sz w:val="26"/>
          <w:szCs w:val="26"/>
        </w:rPr>
        <w:t>П</w:t>
      </w:r>
      <w:r w:rsidR="00CF7933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CF7933" w:rsidRPr="00CF7933">
        <w:rPr>
          <w:rFonts w:ascii="Times New Roman" w:hAnsi="Times New Roman" w:cs="Times New Roman"/>
          <w:sz w:val="26"/>
          <w:szCs w:val="26"/>
        </w:rPr>
        <w:t>Президиума РАН, проект:</w:t>
      </w:r>
      <w:r w:rsidR="00CF7933" w:rsidRPr="00CF7933">
        <w:rPr>
          <w:rFonts w:ascii="Times New Roman" w:hAnsi="Times New Roman" w:cs="Times New Roman"/>
          <w:sz w:val="28"/>
          <w:szCs w:val="28"/>
        </w:rPr>
        <w:t xml:space="preserve"> «Сложные общества переходных эпох: историческая культура и идентичность»</w:t>
      </w:r>
      <w:r w:rsidR="00CF7933">
        <w:rPr>
          <w:rFonts w:ascii="Times New Roman" w:hAnsi="Times New Roman" w:cs="Times New Roman"/>
          <w:sz w:val="28"/>
          <w:szCs w:val="28"/>
        </w:rPr>
        <w:t>:</w:t>
      </w:r>
      <w:r w:rsidR="00CF7933" w:rsidRPr="00CF7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33" w:rsidRPr="00386A8C" w:rsidRDefault="00CF7933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8C">
        <w:rPr>
          <w:rFonts w:ascii="Times New Roman" w:hAnsi="Times New Roman" w:cs="Times New Roman"/>
          <w:sz w:val="28"/>
          <w:szCs w:val="28"/>
        </w:rPr>
        <w:t xml:space="preserve"> «</w:t>
      </w:r>
      <w:r w:rsidR="00386A8C" w:rsidRPr="00386A8C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spellStart"/>
      <w:r w:rsidR="00386A8C" w:rsidRPr="00386A8C">
        <w:rPr>
          <w:rFonts w:ascii="Times New Roman" w:hAnsi="Times New Roman" w:cs="Times New Roman"/>
          <w:sz w:val="28"/>
          <w:szCs w:val="28"/>
        </w:rPr>
        <w:t>истории</w:t>
      </w:r>
      <w:r w:rsidR="00386A8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86A8C">
        <w:rPr>
          <w:rFonts w:ascii="Times New Roman" w:hAnsi="Times New Roman" w:cs="Times New Roman"/>
          <w:sz w:val="28"/>
          <w:szCs w:val="28"/>
        </w:rPr>
        <w:t>.</w:t>
      </w:r>
      <w:r w:rsidR="00386A8C" w:rsidRPr="00386A8C">
        <w:rPr>
          <w:rFonts w:ascii="Times New Roman" w:hAnsi="Times New Roman" w:cs="Times New Roman"/>
          <w:sz w:val="28"/>
          <w:szCs w:val="28"/>
        </w:rPr>
        <w:t xml:space="preserve"> </w:t>
      </w:r>
      <w:r w:rsidRPr="00386A8C">
        <w:rPr>
          <w:rFonts w:ascii="Times New Roman" w:hAnsi="Times New Roman" w:cs="Times New Roman"/>
          <w:sz w:val="28"/>
          <w:szCs w:val="28"/>
        </w:rPr>
        <w:t xml:space="preserve">Кто мы?» (М.П. </w:t>
      </w:r>
      <w:proofErr w:type="spellStart"/>
      <w:r w:rsidRPr="00386A8C">
        <w:rPr>
          <w:rFonts w:ascii="Times New Roman" w:hAnsi="Times New Roman" w:cs="Times New Roman"/>
          <w:sz w:val="28"/>
          <w:szCs w:val="28"/>
        </w:rPr>
        <w:t>Айзенштат</w:t>
      </w:r>
      <w:proofErr w:type="spellEnd"/>
      <w:r w:rsidRPr="00386A8C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386A8C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386A8C">
        <w:rPr>
          <w:rFonts w:ascii="Times New Roman" w:hAnsi="Times New Roman" w:cs="Times New Roman"/>
          <w:sz w:val="28"/>
          <w:szCs w:val="28"/>
        </w:rPr>
        <w:t xml:space="preserve">, Г.Е. </w:t>
      </w:r>
      <w:proofErr w:type="spellStart"/>
      <w:r w:rsidRPr="00386A8C">
        <w:rPr>
          <w:rFonts w:ascii="Times New Roman" w:hAnsi="Times New Roman" w:cs="Times New Roman"/>
          <w:sz w:val="28"/>
          <w:szCs w:val="28"/>
        </w:rPr>
        <w:t>Гиголаев</w:t>
      </w:r>
      <w:proofErr w:type="spellEnd"/>
      <w:r w:rsidRPr="00386A8C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386A8C">
        <w:rPr>
          <w:rFonts w:ascii="Times New Roman" w:hAnsi="Times New Roman" w:cs="Times New Roman"/>
          <w:sz w:val="28"/>
          <w:szCs w:val="28"/>
        </w:rPr>
        <w:t>Мереминский</w:t>
      </w:r>
      <w:proofErr w:type="spellEnd"/>
      <w:r w:rsidRPr="00386A8C">
        <w:rPr>
          <w:rFonts w:ascii="Times New Roman" w:hAnsi="Times New Roman" w:cs="Times New Roman"/>
          <w:sz w:val="28"/>
          <w:szCs w:val="28"/>
        </w:rPr>
        <w:t xml:space="preserve">, А.И. Сидоров, К.И. Софронов, А.А. </w:t>
      </w:r>
      <w:proofErr w:type="spellStart"/>
      <w:r w:rsidRPr="00386A8C"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 w:rsidRPr="00386A8C">
        <w:rPr>
          <w:rFonts w:ascii="Times New Roman" w:hAnsi="Times New Roman" w:cs="Times New Roman"/>
          <w:sz w:val="28"/>
          <w:szCs w:val="28"/>
        </w:rPr>
        <w:t>) под ред. М.С. Бобковой. СПб: Евразия, 2019.</w:t>
      </w:r>
    </w:p>
    <w:p w:rsid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0" cy="3238500"/>
            <wp:effectExtent l="0" t="0" r="0" b="0"/>
            <wp:docPr id="2" name="Рисунок 2" descr="Гиголаев, Бобкова, Айзенштадт - Конструирование истории. Кто мы?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голаев, Бобкова, Айзенштадт - Конструирование истории. Кто мы?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33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Что такое идентичность? Как, кем, на основе чего и зачем формируются социальные тождественности? Какие виды общностей существуют в истории, и как они определяются? Представленные в книге исследования отвечают на эти и многие другие вопросы, отражая совершенно новый уровень развития современной исторической науки. В ней отражено несколько временных кластеров всемирной истории, в которых содержится целый ряд исследовательских стратегий прошлого. Они позволяют читателю выявить разнообразные модели конструирования родовой, этнической, культурной, религиозной, политической, государственной общности. Познание механизмов идентичности иных во времени и пространстве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обществ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безусловно необходимо для понимания собственного "я", своего времени и места истории в нем.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br/>
      </w:r>
      <w:r w:rsidR="00CF7933" w:rsidRPr="00CF7933">
        <w:rPr>
          <w:rFonts w:ascii="Times New Roman" w:hAnsi="Times New Roman" w:cs="Times New Roman"/>
          <w:sz w:val="28"/>
          <w:szCs w:val="28"/>
        </w:rPr>
        <w:t xml:space="preserve">Переходные периоды и смыслы истории ((М.П. </w:t>
      </w:r>
      <w:proofErr w:type="spellStart"/>
      <w:r w:rsidR="00CF7933" w:rsidRPr="00CF7933">
        <w:rPr>
          <w:rFonts w:ascii="Times New Roman" w:hAnsi="Times New Roman" w:cs="Times New Roman"/>
          <w:sz w:val="28"/>
          <w:szCs w:val="28"/>
        </w:rPr>
        <w:t>Айзенштат</w:t>
      </w:r>
      <w:proofErr w:type="spellEnd"/>
      <w:r w:rsidR="00CF7933" w:rsidRPr="00CF7933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="00CF7933" w:rsidRPr="00CF793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CF7933" w:rsidRPr="00CF7933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="00CF7933" w:rsidRPr="00CF7933">
        <w:rPr>
          <w:rFonts w:ascii="Times New Roman" w:hAnsi="Times New Roman" w:cs="Times New Roman"/>
          <w:sz w:val="28"/>
          <w:szCs w:val="28"/>
        </w:rPr>
        <w:t>Мереминский</w:t>
      </w:r>
      <w:proofErr w:type="spellEnd"/>
      <w:r w:rsidR="00CF7933" w:rsidRPr="00CF7933">
        <w:rPr>
          <w:rFonts w:ascii="Times New Roman" w:hAnsi="Times New Roman" w:cs="Times New Roman"/>
          <w:sz w:val="28"/>
          <w:szCs w:val="28"/>
        </w:rPr>
        <w:t xml:space="preserve">, А.И. Сидоров, А.А. </w:t>
      </w:r>
      <w:proofErr w:type="spellStart"/>
      <w:r w:rsidR="00CF7933" w:rsidRPr="00CF7933">
        <w:rPr>
          <w:rFonts w:ascii="Times New Roman" w:hAnsi="Times New Roman" w:cs="Times New Roman"/>
          <w:sz w:val="28"/>
          <w:szCs w:val="28"/>
        </w:rPr>
        <w:t>Турлыгин</w:t>
      </w:r>
      <w:proofErr w:type="spellEnd"/>
      <w:r w:rsidR="00CF7933" w:rsidRPr="00CF7933">
        <w:rPr>
          <w:rFonts w:ascii="Times New Roman" w:hAnsi="Times New Roman" w:cs="Times New Roman"/>
          <w:sz w:val="28"/>
          <w:szCs w:val="28"/>
        </w:rPr>
        <w:t>) под ред. М.С. Бобковой</w:t>
      </w:r>
      <w:r w:rsidR="00CF7933">
        <w:rPr>
          <w:rFonts w:ascii="Times New Roman" w:hAnsi="Times New Roman" w:cs="Times New Roman"/>
          <w:sz w:val="28"/>
          <w:szCs w:val="28"/>
        </w:rPr>
        <w:t>. СПб: Евразия, 2019.</w:t>
      </w:r>
    </w:p>
    <w:p w:rsid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CC0E07" wp14:editId="7842FE67">
            <wp:extent cx="2095500" cy="3238500"/>
            <wp:effectExtent l="0" t="0" r="0" b="0"/>
            <wp:docPr id="1" name="Рисунок 1" descr="Бобкова, Мереминский, Айзенштадт - Состояние переходности и смыслы истори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бкова, Мереминский, Айзенштадт - Состояние переходности и смыслы истори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A8C" w:rsidRDefault="00386A8C" w:rsidP="00386A8C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Эта книга посвящена одной из фундаментальных проблем исторической науки - изучению европейского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историописания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на протяжении практически двух тысячелетий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 конечном счете процесса формирования истории как гуманитарной дисциплины в Западной Европе от раннего Средневековья до наших дней. Анализируются пути, способы и формы преемственности его традиций, а также неразрывная взаимосвязь локальных исторических культур, образующих западноевропейскую общность. Новизна проведенного нами исследования состоит в значимости изучения становления современной исторической науки в рамках единой европейской традиции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историописания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V - XXI вв.</w:t>
      </w:r>
    </w:p>
    <w:p w:rsidR="00386A8C" w:rsidRPr="00386A8C" w:rsidRDefault="00386A8C" w:rsidP="0038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33" w:rsidRDefault="00CF7933" w:rsidP="00CF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планируется презентация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монографий сотрудников Центра истории исторических 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ИВИ РАН </w:t>
      </w:r>
    </w:p>
    <w:p w:rsidR="00CF7933" w:rsidRPr="00987159" w:rsidRDefault="00A562C7" w:rsidP="009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59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987159">
        <w:rPr>
          <w:rFonts w:ascii="Times New Roman" w:hAnsi="Times New Roman" w:cs="Times New Roman"/>
          <w:sz w:val="28"/>
          <w:szCs w:val="28"/>
        </w:rPr>
        <w:t>Айзенштат</w:t>
      </w:r>
      <w:proofErr w:type="spellEnd"/>
      <w:r w:rsidRPr="00987159">
        <w:rPr>
          <w:rFonts w:ascii="Times New Roman" w:hAnsi="Times New Roman" w:cs="Times New Roman"/>
          <w:sz w:val="28"/>
          <w:szCs w:val="28"/>
        </w:rPr>
        <w:t xml:space="preserve">. </w:t>
      </w:r>
      <w:r w:rsidR="00CF7933" w:rsidRPr="00987159">
        <w:rPr>
          <w:rFonts w:ascii="Times New Roman" w:hAnsi="Times New Roman" w:cs="Times New Roman"/>
          <w:sz w:val="28"/>
          <w:szCs w:val="28"/>
        </w:rPr>
        <w:t xml:space="preserve">Историческое знание в политической культуре Британии второй половины </w:t>
      </w:r>
      <w:r w:rsidR="00CF7933" w:rsidRPr="0098715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87159">
        <w:rPr>
          <w:rFonts w:ascii="Times New Roman" w:hAnsi="Times New Roman" w:cs="Times New Roman"/>
          <w:sz w:val="28"/>
          <w:szCs w:val="28"/>
        </w:rPr>
        <w:t xml:space="preserve"> века</w:t>
      </w:r>
      <w:r w:rsidR="00CF7933" w:rsidRPr="00987159">
        <w:rPr>
          <w:rFonts w:ascii="Times New Roman" w:hAnsi="Times New Roman" w:cs="Times New Roman"/>
          <w:sz w:val="28"/>
          <w:szCs w:val="28"/>
        </w:rPr>
        <w:t>. М.: ИВИ РАН, 2019</w:t>
      </w:r>
    </w:p>
    <w:p w:rsidR="00045B90" w:rsidRDefault="00386A8C" w:rsidP="009871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5B90">
        <w:rPr>
          <w:rFonts w:ascii="Arial" w:hAnsi="Arial" w:cs="Arial"/>
          <w:sz w:val="18"/>
          <w:szCs w:val="18"/>
        </w:rPr>
        <w:t xml:space="preserve">В монографии расширены традиционные подходы к изучению истории исторического знания и политический культуры на конкретном материале второй половины </w:t>
      </w:r>
      <w:r w:rsidRPr="00045B90">
        <w:rPr>
          <w:rFonts w:ascii="Arial" w:hAnsi="Arial" w:cs="Arial"/>
          <w:sz w:val="18"/>
          <w:szCs w:val="18"/>
          <w:lang w:val="en-US"/>
        </w:rPr>
        <w:t>XVIII</w:t>
      </w:r>
      <w:r w:rsidR="00362C08" w:rsidRPr="00045B90">
        <w:rPr>
          <w:rFonts w:ascii="Arial" w:hAnsi="Arial" w:cs="Arial"/>
          <w:sz w:val="18"/>
          <w:szCs w:val="18"/>
        </w:rPr>
        <w:t xml:space="preserve"> века. Автор исс</w:t>
      </w:r>
      <w:r w:rsidRPr="00045B90">
        <w:rPr>
          <w:rFonts w:ascii="Arial" w:hAnsi="Arial" w:cs="Arial"/>
          <w:sz w:val="18"/>
          <w:szCs w:val="18"/>
        </w:rPr>
        <w:t>ледовала формирование представлений о прошлом в повседневной жизни британцев и их значимость при  выработке политических концепций тори, вигов и радикалов. Значительное внимание уделено месту истории в парламентских дебатах: когда, как и зачем</w:t>
      </w:r>
      <w:r w:rsidR="00362C08" w:rsidRPr="00045B90">
        <w:rPr>
          <w:rFonts w:ascii="Arial" w:hAnsi="Arial" w:cs="Arial"/>
          <w:sz w:val="18"/>
          <w:szCs w:val="18"/>
        </w:rPr>
        <w:t xml:space="preserve"> в обеих Палатах Парламента использовались полученные исторические знания и усвоенные с детских лет мифы</w:t>
      </w:r>
    </w:p>
    <w:p w:rsidR="00386A8C" w:rsidRPr="00045B90" w:rsidRDefault="00362C08" w:rsidP="00386A8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45B90">
        <w:rPr>
          <w:rFonts w:ascii="Arial" w:hAnsi="Arial" w:cs="Arial"/>
          <w:sz w:val="18"/>
          <w:szCs w:val="18"/>
        </w:rPr>
        <w:t>.</w:t>
      </w:r>
    </w:p>
    <w:p w:rsidR="00CF7933" w:rsidRPr="00987159" w:rsidRDefault="00CF7933" w:rsidP="009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159">
        <w:rPr>
          <w:rFonts w:ascii="Times New Roman" w:hAnsi="Times New Roman" w:cs="Times New Roman"/>
          <w:sz w:val="28"/>
          <w:szCs w:val="28"/>
        </w:rPr>
        <w:t>Династия Карол</w:t>
      </w:r>
      <w:r w:rsidR="00A562C7" w:rsidRPr="00987159">
        <w:rPr>
          <w:rFonts w:ascii="Times New Roman" w:hAnsi="Times New Roman" w:cs="Times New Roman"/>
          <w:sz w:val="28"/>
          <w:szCs w:val="28"/>
        </w:rPr>
        <w:t>ингов. От королевства к империи</w:t>
      </w:r>
      <w:proofErr w:type="gramStart"/>
      <w:r w:rsidR="00A562C7" w:rsidRPr="00987159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="00A562C7" w:rsidRPr="00987159">
        <w:rPr>
          <w:rFonts w:ascii="Times New Roman" w:hAnsi="Times New Roman" w:cs="Times New Roman"/>
          <w:sz w:val="28"/>
          <w:szCs w:val="28"/>
        </w:rPr>
        <w:t>тв. ред. А.И. Сидоров</w:t>
      </w:r>
      <w:r w:rsidRPr="00987159">
        <w:rPr>
          <w:rFonts w:ascii="Times New Roman" w:hAnsi="Times New Roman" w:cs="Times New Roman"/>
          <w:sz w:val="28"/>
          <w:szCs w:val="28"/>
        </w:rPr>
        <w:t>. СПб: Евразия, 2019</w:t>
      </w:r>
    </w:p>
    <w:p w:rsidR="004808D1" w:rsidRDefault="00386A8C" w:rsidP="00CF7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21690" cy="3431545"/>
            <wp:effectExtent l="0" t="0" r="0" b="0"/>
            <wp:docPr id="3" name="Рисунок 3" descr="https://static.my-shop.ru/product/3/378/377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y-shop.ru/product/3/378/3778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93" cy="34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08" w:rsidRDefault="00362C08" w:rsidP="00CF7933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Книга посвящена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историописанию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во Франкском королевстве в эпоху правления династии Каролингов. Она включает в себя как ранее публиковавшиеся, так и новые переводы прозаических и поэтических текстов. В издании представлены сочинения, написанные в разных жанрах и охватывающие различные направления развития исторической мысли у франков в VIII-IX вв. - биографии, истории, хроники, анналы, деяния и др. Они повествуют главным образом об истории Каролингской державы - важнейшего государственно-политического образования в раннесредневековой Европе.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Издание предваряет обширное введение.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Все произведения сопровождены предисловиями и справочным аппаратом.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Книга предназначена для историков, филологов, религиоведов, культурологов, а также для всех, кто интересуется историей и культурой средневековой Европы.</w:t>
      </w:r>
    </w:p>
    <w:p w:rsidR="00362C08" w:rsidRDefault="00362C08" w:rsidP="00CF7933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F7933" w:rsidRDefault="004808D1" w:rsidP="00CF7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5F6F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будет проходить 16 октября (среда) с 18.30 в Московском Доме национальностей (Правительство Москвы.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национальной политики и межрегиональных связей города Москвы) по </w:t>
      </w:r>
      <w:r w:rsidRPr="004808D1">
        <w:rPr>
          <w:rFonts w:ascii="Times New Roman" w:hAnsi="Times New Roman" w:cs="Times New Roman"/>
          <w:sz w:val="28"/>
          <w:szCs w:val="28"/>
        </w:rPr>
        <w:t>адресу: ул.</w:t>
      </w:r>
      <w:r w:rsidRPr="004808D1">
        <w:rPr>
          <w:rFonts w:ascii="Arial" w:hAnsi="Arial" w:cs="Arial"/>
          <w:sz w:val="21"/>
          <w:szCs w:val="21"/>
          <w:shd w:val="clear" w:color="auto" w:fill="F5F6F6"/>
        </w:rPr>
        <w:t xml:space="preserve"> </w:t>
      </w:r>
      <w:r w:rsidRPr="004808D1">
        <w:rPr>
          <w:rFonts w:ascii="Times New Roman" w:hAnsi="Times New Roman" w:cs="Times New Roman"/>
          <w:sz w:val="28"/>
          <w:szCs w:val="28"/>
          <w:shd w:val="clear" w:color="auto" w:fill="F5F6F6"/>
        </w:rPr>
        <w:t xml:space="preserve">Новая </w:t>
      </w:r>
      <w:proofErr w:type="spellStart"/>
      <w:r w:rsidRPr="004808D1">
        <w:rPr>
          <w:rFonts w:ascii="Times New Roman" w:hAnsi="Times New Roman" w:cs="Times New Roman"/>
          <w:sz w:val="28"/>
          <w:szCs w:val="28"/>
          <w:shd w:val="clear" w:color="auto" w:fill="F5F6F6"/>
        </w:rPr>
        <w:t>Басманная</w:t>
      </w:r>
      <w:proofErr w:type="spellEnd"/>
      <w:r w:rsidRPr="004808D1">
        <w:rPr>
          <w:rFonts w:ascii="Times New Roman" w:hAnsi="Times New Roman" w:cs="Times New Roman"/>
          <w:sz w:val="28"/>
          <w:szCs w:val="28"/>
          <w:shd w:val="clear" w:color="auto" w:fill="F5F6F6"/>
        </w:rPr>
        <w:t>, д.4, стр.1</w:t>
      </w:r>
      <w:r w:rsidR="00342B00">
        <w:rPr>
          <w:rFonts w:ascii="Times New Roman" w:hAnsi="Times New Roman" w:cs="Times New Roman"/>
          <w:sz w:val="28"/>
          <w:szCs w:val="28"/>
          <w:shd w:val="clear" w:color="auto" w:fill="F5F6F6"/>
        </w:rPr>
        <w:t>.</w:t>
      </w:r>
      <w:proofErr w:type="gramEnd"/>
    </w:p>
    <w:p w:rsidR="00342B00" w:rsidRDefault="00342B00" w:rsidP="00CF7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5F6F6"/>
        </w:rPr>
      </w:pPr>
    </w:p>
    <w:p w:rsidR="00342B00" w:rsidRDefault="00342B00" w:rsidP="00CF7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5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>ел. +7 905 513 4765</w:t>
      </w:r>
      <w:r w:rsidR="00045B90">
        <w:rPr>
          <w:rFonts w:ascii="Times New Roman" w:hAnsi="Times New Roman" w:cs="Times New Roman"/>
          <w:sz w:val="28"/>
          <w:szCs w:val="28"/>
          <w:shd w:val="clear" w:color="auto" w:fill="F5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>Бобкова</w:t>
      </w:r>
      <w:proofErr w:type="spellEnd"/>
    </w:p>
    <w:p w:rsidR="00342B00" w:rsidRDefault="00342B00" w:rsidP="00CF7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5F6F6"/>
        </w:rPr>
      </w:pPr>
    </w:p>
    <w:p w:rsidR="00342B00" w:rsidRPr="00CF7933" w:rsidRDefault="00342B00" w:rsidP="00CF79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6F6"/>
        </w:rPr>
        <w:t>08.10.2016</w:t>
      </w:r>
    </w:p>
    <w:p w:rsidR="00CF7933" w:rsidRPr="00CF7933" w:rsidRDefault="00CF7933" w:rsidP="00CF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933" w:rsidRPr="00CF7933" w:rsidRDefault="00CF7933" w:rsidP="00CF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933" w:rsidRPr="00CF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764"/>
    <w:multiLevelType w:val="hybridMultilevel"/>
    <w:tmpl w:val="EBBA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325"/>
    <w:multiLevelType w:val="hybridMultilevel"/>
    <w:tmpl w:val="BC3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3"/>
    <w:rsid w:val="00045B90"/>
    <w:rsid w:val="00050ECA"/>
    <w:rsid w:val="00342B00"/>
    <w:rsid w:val="00362C08"/>
    <w:rsid w:val="00386A8C"/>
    <w:rsid w:val="004808D1"/>
    <w:rsid w:val="004E0540"/>
    <w:rsid w:val="00987159"/>
    <w:rsid w:val="00A562C7"/>
    <w:rsid w:val="00C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Бобкова</dc:creator>
  <cp:lastModifiedBy>Марина Бобкова</cp:lastModifiedBy>
  <cp:revision>3</cp:revision>
  <cp:lastPrinted>2019-10-08T10:44:00Z</cp:lastPrinted>
  <dcterms:created xsi:type="dcterms:W3CDTF">2019-10-08T12:42:00Z</dcterms:created>
  <dcterms:modified xsi:type="dcterms:W3CDTF">2019-10-08T12:43:00Z</dcterms:modified>
</cp:coreProperties>
</file>